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2" w:rsidRPr="001F0A5D" w:rsidRDefault="007A43C1" w:rsidP="001F0A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5D">
        <w:rPr>
          <w:rFonts w:ascii="Times New Roman" w:hAnsi="Times New Roman" w:cs="Times New Roman"/>
          <w:b/>
          <w:sz w:val="28"/>
          <w:szCs w:val="28"/>
        </w:rPr>
        <w:t>CONSENT FORM</w:t>
      </w:r>
      <w:r w:rsidR="00AB00EB" w:rsidRPr="001F0A5D">
        <w:rPr>
          <w:rFonts w:ascii="Times New Roman" w:hAnsi="Times New Roman" w:cs="Times New Roman"/>
          <w:b/>
          <w:sz w:val="28"/>
          <w:szCs w:val="28"/>
        </w:rPr>
        <w:t xml:space="preserve"> and BEHAVIOUR AGREEMENT</w:t>
      </w:r>
    </w:p>
    <w:p w:rsidR="00AB00EB" w:rsidRPr="001F0A5D" w:rsidRDefault="00AB00EB" w:rsidP="001F0A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5D">
        <w:rPr>
          <w:rFonts w:ascii="Times New Roman" w:hAnsi="Times New Roman" w:cs="Times New Roman"/>
          <w:b/>
          <w:sz w:val="28"/>
          <w:szCs w:val="28"/>
        </w:rPr>
        <w:t>For AFTER SCHOOL CLASSES at SNCN</w:t>
      </w:r>
    </w:p>
    <w:p w:rsidR="007A43C1" w:rsidRPr="00535E8D" w:rsidRDefault="007A43C1" w:rsidP="004A4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0FD" w:rsidRPr="00535E8D" w:rsidRDefault="00B570FD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05B0" w:rsidRPr="00535E8D" w:rsidRDefault="006D05B0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570FD" w:rsidRPr="00417A8F" w:rsidRDefault="00B570FD" w:rsidP="004A4CE9">
      <w:pPr>
        <w:pStyle w:val="NoSpacing"/>
        <w:jc w:val="both"/>
        <w:rPr>
          <w:rFonts w:cstheme="minorHAnsi"/>
          <w:sz w:val="24"/>
          <w:szCs w:val="24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SCHOOL</w:t>
      </w:r>
      <w:r w:rsidRPr="00535E8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Scoil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Náisiúnta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gram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an</w:t>
      </w:r>
      <w:proofErr w:type="gram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Chroí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Naofa</w:t>
      </w:r>
      <w:proofErr w:type="spellEnd"/>
    </w:p>
    <w:p w:rsidR="00B570FD" w:rsidRPr="00535E8D" w:rsidRDefault="00B570FD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570FD" w:rsidRPr="00417A8F" w:rsidRDefault="00B570FD" w:rsidP="004A4CE9">
      <w:pPr>
        <w:pStyle w:val="NoSpacing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PARISH OF</w:t>
      </w:r>
      <w:r w:rsidR="005954C2" w:rsidRPr="00535E8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 w:rsidRPr="00417A8F">
        <w:rPr>
          <w:rFonts w:cstheme="minorHAnsi"/>
          <w:sz w:val="24"/>
          <w:szCs w:val="24"/>
          <w:lang w:val="en-GB"/>
        </w:rPr>
        <w:t>Glounthaune</w:t>
      </w:r>
    </w:p>
    <w:p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SCHOOL YEAR:</w:t>
      </w:r>
      <w:r w:rsidR="005954C2" w:rsidRPr="005954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54C2" w:rsidRP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857B1" w:rsidRPr="00535E8D" w:rsidRDefault="005954C2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ACTIVITY:</w:t>
      </w:r>
      <w:r w:rsidRP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17A8F">
        <w:rPr>
          <w:rFonts w:cstheme="minorHAnsi"/>
          <w:sz w:val="24"/>
          <w:szCs w:val="24"/>
          <w:lang w:val="en-GB"/>
        </w:rPr>
        <w:t>After School Art with Maeve O’Keeffe</w:t>
      </w:r>
      <w:r w:rsidR="00CB02EC" w:rsidRPr="00417A8F">
        <w:rPr>
          <w:rFonts w:cstheme="minorHAnsi"/>
          <w:sz w:val="24"/>
          <w:szCs w:val="24"/>
          <w:lang w:val="en-GB"/>
        </w:rPr>
        <w:t>, Frazzled Mammy Art</w:t>
      </w:r>
    </w:p>
    <w:p w:rsidR="00587251" w:rsidRPr="00535E8D" w:rsidRDefault="00587251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00EB" w:rsidRPr="001F0A5D" w:rsidRDefault="00AB00EB" w:rsidP="00AB00EB">
      <w:pPr>
        <w:pStyle w:val="NormalWeb"/>
        <w:shd w:val="clear" w:color="auto" w:fill="FFFFFF"/>
        <w:spacing w:after="160"/>
        <w:rPr>
          <w:color w:val="000000"/>
          <w:sz w:val="24"/>
          <w:szCs w:val="24"/>
        </w:rPr>
      </w:pPr>
      <w:r w:rsidRPr="001F0A5D">
        <w:rPr>
          <w:i/>
          <w:iCs/>
          <w:color w:val="000000"/>
          <w:sz w:val="24"/>
          <w:szCs w:val="24"/>
        </w:rPr>
        <w:t> </w:t>
      </w:r>
    </w:p>
    <w:p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 xml:space="preserve">I acknowledge that the Code of Conduct for After School Classes is primarily the same as that of </w:t>
      </w:r>
      <w:proofErr w:type="spellStart"/>
      <w:r w:rsidRPr="00417A8F">
        <w:rPr>
          <w:iCs/>
          <w:color w:val="000000"/>
          <w:sz w:val="24"/>
          <w:szCs w:val="24"/>
        </w:rPr>
        <w:t>Scoil</w:t>
      </w:r>
      <w:proofErr w:type="spellEnd"/>
      <w:r w:rsidRPr="00417A8F">
        <w:rPr>
          <w:iCs/>
          <w:color w:val="000000"/>
          <w:sz w:val="24"/>
          <w:szCs w:val="24"/>
        </w:rPr>
        <w:t xml:space="preserve"> </w:t>
      </w:r>
      <w:proofErr w:type="spellStart"/>
      <w:r w:rsidRPr="00417A8F">
        <w:rPr>
          <w:iCs/>
          <w:color w:val="000000"/>
          <w:sz w:val="24"/>
          <w:szCs w:val="24"/>
        </w:rPr>
        <w:t>Náisiúnta</w:t>
      </w:r>
      <w:proofErr w:type="spellEnd"/>
      <w:r w:rsidRPr="00417A8F">
        <w:rPr>
          <w:iCs/>
          <w:color w:val="000000"/>
          <w:sz w:val="24"/>
          <w:szCs w:val="24"/>
        </w:rPr>
        <w:t xml:space="preserve"> </w:t>
      </w:r>
      <w:proofErr w:type="gramStart"/>
      <w:r w:rsidRPr="00417A8F">
        <w:rPr>
          <w:iCs/>
          <w:color w:val="000000"/>
          <w:sz w:val="24"/>
          <w:szCs w:val="24"/>
        </w:rPr>
        <w:t>an</w:t>
      </w:r>
      <w:proofErr w:type="gramEnd"/>
      <w:r w:rsidRPr="00417A8F">
        <w:rPr>
          <w:iCs/>
          <w:color w:val="000000"/>
          <w:sz w:val="24"/>
          <w:szCs w:val="24"/>
        </w:rPr>
        <w:t xml:space="preserve"> </w:t>
      </w:r>
      <w:proofErr w:type="spellStart"/>
      <w:r w:rsidRPr="00417A8F">
        <w:rPr>
          <w:iCs/>
          <w:color w:val="000000"/>
          <w:sz w:val="24"/>
          <w:szCs w:val="24"/>
        </w:rPr>
        <w:t>Chroí</w:t>
      </w:r>
      <w:proofErr w:type="spellEnd"/>
      <w:r w:rsidRPr="00417A8F">
        <w:rPr>
          <w:iCs/>
          <w:color w:val="000000"/>
          <w:sz w:val="24"/>
          <w:szCs w:val="24"/>
        </w:rPr>
        <w:t xml:space="preserve"> </w:t>
      </w:r>
      <w:proofErr w:type="spellStart"/>
      <w:r w:rsidRPr="00417A8F">
        <w:rPr>
          <w:iCs/>
          <w:color w:val="000000"/>
          <w:sz w:val="24"/>
          <w:szCs w:val="24"/>
        </w:rPr>
        <w:t>Naofa</w:t>
      </w:r>
      <w:proofErr w:type="spellEnd"/>
      <w:r w:rsidRPr="00417A8F">
        <w:rPr>
          <w:iCs/>
          <w:color w:val="000000"/>
          <w:sz w:val="24"/>
          <w:szCs w:val="24"/>
        </w:rPr>
        <w:t xml:space="preserve"> and you have my co-operation in impressing the importance of these guidelines: </w:t>
      </w:r>
    </w:p>
    <w:p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 xml:space="preserve">1) </w:t>
      </w:r>
      <w:r w:rsidRPr="00417A8F">
        <w:rPr>
          <w:iCs/>
          <w:color w:val="000000"/>
          <w:sz w:val="24"/>
          <w:szCs w:val="24"/>
        </w:rPr>
        <w:tab/>
        <w:t xml:space="preserve">To follow directions from any adult in charge </w:t>
      </w:r>
    </w:p>
    <w:p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>2)</w:t>
      </w:r>
      <w:r w:rsidRPr="00417A8F">
        <w:rPr>
          <w:iCs/>
          <w:color w:val="000000"/>
          <w:sz w:val="24"/>
          <w:szCs w:val="24"/>
        </w:rPr>
        <w:tab/>
        <w:t xml:space="preserve">To show respect to other pupils and adults in language &amp; actions and </w:t>
      </w:r>
    </w:p>
    <w:p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>3)</w:t>
      </w:r>
      <w:r w:rsidRPr="00417A8F">
        <w:rPr>
          <w:iCs/>
          <w:color w:val="000000"/>
          <w:sz w:val="24"/>
          <w:szCs w:val="24"/>
        </w:rPr>
        <w:tab/>
        <w:t>Respect the property of the school and other pupils.  </w:t>
      </w:r>
    </w:p>
    <w:p w:rsidR="00417A8F" w:rsidRPr="00417A8F" w:rsidRDefault="00417A8F" w:rsidP="00AB00EB">
      <w:pPr>
        <w:pStyle w:val="NormalWeb"/>
        <w:shd w:val="clear" w:color="auto" w:fill="FFFFFF"/>
        <w:spacing w:after="160"/>
        <w:rPr>
          <w:color w:val="000000"/>
          <w:sz w:val="24"/>
          <w:szCs w:val="24"/>
        </w:rPr>
      </w:pPr>
    </w:p>
    <w:p w:rsidR="00AB00EB" w:rsidRPr="00417A8F" w:rsidRDefault="00AB00EB" w:rsidP="00AB00E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17A8F">
        <w:rPr>
          <w:rFonts w:eastAsia="Times New Roman"/>
          <w:iCs/>
          <w:color w:val="333333"/>
          <w:sz w:val="24"/>
          <w:szCs w:val="24"/>
        </w:rPr>
        <w:t xml:space="preserve">I acknowledge that these activities are not conducted by, or on behalf of the Board of Management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or by the Trustees of the school and/or parish and I understand and confirm that it has been made clear to me that no liability, whatsoever, will attach to or be accepted by the Board of Management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or the Trustees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and/or the parish for any neglect, action, default whatsoever of the SNCN After School Class, his/her servants, agents or invitees arising in any way out of or connected with this activity. </w:t>
      </w:r>
    </w:p>
    <w:p w:rsidR="00AB00EB" w:rsidRDefault="00AB00EB" w:rsidP="00AB00EB">
      <w:pPr>
        <w:pStyle w:val="NormalWeb"/>
        <w:shd w:val="clear" w:color="auto" w:fill="FFFFFF"/>
        <w:spacing w:after="160"/>
        <w:rPr>
          <w:color w:val="000000"/>
        </w:rPr>
      </w:pPr>
    </w:p>
    <w:p w:rsidR="00AB00EB" w:rsidRDefault="005954C2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5E8D">
        <w:rPr>
          <w:rFonts w:ascii="Times New Roman" w:hAnsi="Times New Roman" w:cs="Times New Roman"/>
          <w:b/>
          <w:i/>
          <w:sz w:val="24"/>
          <w:szCs w:val="24"/>
          <w:lang w:val="en-GB"/>
        </w:rPr>
        <w:t>Signed</w:t>
      </w:r>
      <w:r w:rsidRPr="00535E8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D05B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954C2" w:rsidRDefault="006D05B0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17A8F">
        <w:rPr>
          <w:rFonts w:cstheme="minorHAnsi"/>
          <w:sz w:val="24"/>
          <w:szCs w:val="24"/>
          <w:lang w:val="en-GB"/>
        </w:rPr>
        <w:t>Parent/Guardian</w:t>
      </w:r>
      <w:r w:rsidR="00AB00EB">
        <w:rPr>
          <w:rFonts w:ascii="Times New Roman" w:hAnsi="Times New Roman" w:cs="Times New Roman"/>
          <w:sz w:val="24"/>
          <w:szCs w:val="24"/>
          <w:lang w:val="en-GB"/>
        </w:rPr>
        <w:t xml:space="preserve">)__________________________________  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AB00EB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proofErr w:type="gramStart"/>
      <w:r w:rsidR="00AB00E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="001F0A5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:rsidR="00AB00EB" w:rsidRPr="00535E8D" w:rsidRDefault="00AB00EB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00EB" w:rsidRDefault="00AB00EB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00EB" w:rsidRDefault="00AB00EB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7A8F">
        <w:rPr>
          <w:rFonts w:cstheme="minorHAnsi"/>
          <w:sz w:val="24"/>
          <w:szCs w:val="24"/>
          <w:lang w:val="en-GB"/>
        </w:rPr>
        <w:t>Parent/legal guardian of (Name of Minor</w:t>
      </w:r>
      <w:r w:rsidR="00417A8F" w:rsidRPr="00417A8F">
        <w:rPr>
          <w:rFonts w:cstheme="minorHAnsi"/>
          <w:sz w:val="24"/>
          <w:szCs w:val="24"/>
          <w:lang w:val="en-GB"/>
        </w:rPr>
        <w:t>/s</w:t>
      </w:r>
      <w:r>
        <w:rPr>
          <w:rFonts w:ascii="Times New Roman" w:hAnsi="Times New Roman" w:cs="Times New Roman"/>
          <w:sz w:val="24"/>
          <w:szCs w:val="24"/>
          <w:lang w:val="en-GB"/>
        </w:rPr>
        <w:t>)   _____________________________________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:rsidR="005954C2" w:rsidRPr="00535E8D" w:rsidRDefault="005954C2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5E8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</w:p>
    <w:p w:rsidR="008D69A9" w:rsidRPr="00535E8D" w:rsidRDefault="008D69A9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4B52" w:rsidRPr="00535E8D" w:rsidRDefault="00514B52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35E8D" w:rsidRPr="00535E8D" w:rsidRDefault="00535E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535E8D" w:rsidRPr="00535E8D" w:rsidSect="00F21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58" w:rsidRDefault="007A6658" w:rsidP="00AF6C10">
      <w:pPr>
        <w:spacing w:after="0" w:line="240" w:lineRule="auto"/>
      </w:pPr>
      <w:r>
        <w:separator/>
      </w:r>
    </w:p>
  </w:endnote>
  <w:endnote w:type="continuationSeparator" w:id="0">
    <w:p w:rsidR="007A6658" w:rsidRDefault="007A6658" w:rsidP="00A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AF6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417A8F">
    <w:pPr>
      <w:pStyle w:val="Footer"/>
    </w:pPr>
    <w:proofErr w:type="gramStart"/>
    <w:r>
      <w:t>Rev.0</w:t>
    </w:r>
    <w:r w:rsidR="004C0466">
      <w:t xml:space="preserve">2  </w:t>
    </w:r>
    <w:bookmarkStart w:id="0" w:name="_GoBack"/>
    <w:r w:rsidR="004C0466" w:rsidRPr="00C81C1A">
      <w:rPr>
        <w:sz w:val="16"/>
        <w:szCs w:val="16"/>
      </w:rPr>
      <w:t>Aug</w:t>
    </w:r>
    <w:proofErr w:type="gramEnd"/>
    <w:r w:rsidR="004C0466" w:rsidRPr="00C81C1A">
      <w:rPr>
        <w:sz w:val="16"/>
        <w:szCs w:val="16"/>
      </w:rPr>
      <w:t xml:space="preserve"> 2023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AF6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58" w:rsidRDefault="007A6658" w:rsidP="00AF6C10">
      <w:pPr>
        <w:spacing w:after="0" w:line="240" w:lineRule="auto"/>
      </w:pPr>
      <w:r>
        <w:separator/>
      </w:r>
    </w:p>
  </w:footnote>
  <w:footnote w:type="continuationSeparator" w:id="0">
    <w:p w:rsidR="007A6658" w:rsidRDefault="007A6658" w:rsidP="00A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AF6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AF6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0" w:rsidRDefault="00AF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1"/>
    <w:rsid w:val="000024B5"/>
    <w:rsid w:val="00023898"/>
    <w:rsid w:val="000431B2"/>
    <w:rsid w:val="000511A4"/>
    <w:rsid w:val="00056AA1"/>
    <w:rsid w:val="00070C29"/>
    <w:rsid w:val="00074ABF"/>
    <w:rsid w:val="00080C9E"/>
    <w:rsid w:val="00087E63"/>
    <w:rsid w:val="000B1A0C"/>
    <w:rsid w:val="000B593D"/>
    <w:rsid w:val="000C2807"/>
    <w:rsid w:val="000C7306"/>
    <w:rsid w:val="000F53D8"/>
    <w:rsid w:val="00101333"/>
    <w:rsid w:val="00116C4A"/>
    <w:rsid w:val="001205F5"/>
    <w:rsid w:val="001226E1"/>
    <w:rsid w:val="00123E55"/>
    <w:rsid w:val="0013443C"/>
    <w:rsid w:val="00134DAE"/>
    <w:rsid w:val="0015516D"/>
    <w:rsid w:val="001653DD"/>
    <w:rsid w:val="00165790"/>
    <w:rsid w:val="00196E8F"/>
    <w:rsid w:val="001A3435"/>
    <w:rsid w:val="001A65A9"/>
    <w:rsid w:val="001C0DA8"/>
    <w:rsid w:val="001C39AB"/>
    <w:rsid w:val="001D21B7"/>
    <w:rsid w:val="001E77C1"/>
    <w:rsid w:val="001F0A5D"/>
    <w:rsid w:val="001F2494"/>
    <w:rsid w:val="00201466"/>
    <w:rsid w:val="00214534"/>
    <w:rsid w:val="00221975"/>
    <w:rsid w:val="002376A9"/>
    <w:rsid w:val="0024489F"/>
    <w:rsid w:val="00252C9B"/>
    <w:rsid w:val="0025398F"/>
    <w:rsid w:val="00255307"/>
    <w:rsid w:val="00257D9E"/>
    <w:rsid w:val="00262274"/>
    <w:rsid w:val="002802AD"/>
    <w:rsid w:val="002866D0"/>
    <w:rsid w:val="002A6D02"/>
    <w:rsid w:val="002B2B0A"/>
    <w:rsid w:val="002B3754"/>
    <w:rsid w:val="002B6009"/>
    <w:rsid w:val="00304A99"/>
    <w:rsid w:val="00340927"/>
    <w:rsid w:val="00340C8F"/>
    <w:rsid w:val="00356FD6"/>
    <w:rsid w:val="003606D9"/>
    <w:rsid w:val="00364A36"/>
    <w:rsid w:val="0037294E"/>
    <w:rsid w:val="00384737"/>
    <w:rsid w:val="0038600E"/>
    <w:rsid w:val="00387E3C"/>
    <w:rsid w:val="003A3C0B"/>
    <w:rsid w:val="003A7C0A"/>
    <w:rsid w:val="003B2BF3"/>
    <w:rsid w:val="003C71B2"/>
    <w:rsid w:val="003D4A18"/>
    <w:rsid w:val="003E492D"/>
    <w:rsid w:val="004108AA"/>
    <w:rsid w:val="0041471F"/>
    <w:rsid w:val="00417A8F"/>
    <w:rsid w:val="004257FA"/>
    <w:rsid w:val="00426A1A"/>
    <w:rsid w:val="004356DE"/>
    <w:rsid w:val="00441455"/>
    <w:rsid w:val="0044330E"/>
    <w:rsid w:val="00447039"/>
    <w:rsid w:val="00453735"/>
    <w:rsid w:val="00467493"/>
    <w:rsid w:val="00470F8A"/>
    <w:rsid w:val="00476FE5"/>
    <w:rsid w:val="004A4CE9"/>
    <w:rsid w:val="004B0304"/>
    <w:rsid w:val="004B195E"/>
    <w:rsid w:val="004B7005"/>
    <w:rsid w:val="004C0466"/>
    <w:rsid w:val="004E2151"/>
    <w:rsid w:val="004E2F35"/>
    <w:rsid w:val="004E3ED7"/>
    <w:rsid w:val="00500DD3"/>
    <w:rsid w:val="005062AD"/>
    <w:rsid w:val="00506BFD"/>
    <w:rsid w:val="00512070"/>
    <w:rsid w:val="00512F68"/>
    <w:rsid w:val="00514B52"/>
    <w:rsid w:val="0051736B"/>
    <w:rsid w:val="00520F97"/>
    <w:rsid w:val="00533036"/>
    <w:rsid w:val="00535E8D"/>
    <w:rsid w:val="00536EE0"/>
    <w:rsid w:val="005613CF"/>
    <w:rsid w:val="005647A0"/>
    <w:rsid w:val="00587251"/>
    <w:rsid w:val="005954C2"/>
    <w:rsid w:val="005C20E9"/>
    <w:rsid w:val="005E01CE"/>
    <w:rsid w:val="005E5400"/>
    <w:rsid w:val="005F1101"/>
    <w:rsid w:val="005F35D7"/>
    <w:rsid w:val="0060135A"/>
    <w:rsid w:val="006061FD"/>
    <w:rsid w:val="00617DAB"/>
    <w:rsid w:val="00627ECA"/>
    <w:rsid w:val="00632EDB"/>
    <w:rsid w:val="00661AB3"/>
    <w:rsid w:val="00662AEB"/>
    <w:rsid w:val="00671357"/>
    <w:rsid w:val="006827D8"/>
    <w:rsid w:val="006957FB"/>
    <w:rsid w:val="006D01B7"/>
    <w:rsid w:val="006D05B0"/>
    <w:rsid w:val="006F072A"/>
    <w:rsid w:val="006F32A0"/>
    <w:rsid w:val="006F331B"/>
    <w:rsid w:val="00706B21"/>
    <w:rsid w:val="00721830"/>
    <w:rsid w:val="007505C5"/>
    <w:rsid w:val="007510CA"/>
    <w:rsid w:val="007558CF"/>
    <w:rsid w:val="00766E1B"/>
    <w:rsid w:val="007805A1"/>
    <w:rsid w:val="00784A67"/>
    <w:rsid w:val="00794335"/>
    <w:rsid w:val="00796BD9"/>
    <w:rsid w:val="007A059D"/>
    <w:rsid w:val="007A43C1"/>
    <w:rsid w:val="007A6658"/>
    <w:rsid w:val="007D713B"/>
    <w:rsid w:val="007F41CF"/>
    <w:rsid w:val="0082128A"/>
    <w:rsid w:val="00836F94"/>
    <w:rsid w:val="00843B30"/>
    <w:rsid w:val="00862277"/>
    <w:rsid w:val="00865677"/>
    <w:rsid w:val="00872FEB"/>
    <w:rsid w:val="00882D17"/>
    <w:rsid w:val="008A401B"/>
    <w:rsid w:val="008C35D6"/>
    <w:rsid w:val="008D69A9"/>
    <w:rsid w:val="008D6D51"/>
    <w:rsid w:val="008E5FD0"/>
    <w:rsid w:val="00933D83"/>
    <w:rsid w:val="00936C41"/>
    <w:rsid w:val="009440E1"/>
    <w:rsid w:val="00947F63"/>
    <w:rsid w:val="00951E52"/>
    <w:rsid w:val="00957954"/>
    <w:rsid w:val="009644CD"/>
    <w:rsid w:val="009739F2"/>
    <w:rsid w:val="009978DF"/>
    <w:rsid w:val="009B5F8C"/>
    <w:rsid w:val="009C47FC"/>
    <w:rsid w:val="009C4C10"/>
    <w:rsid w:val="009C6B9C"/>
    <w:rsid w:val="009D0FE9"/>
    <w:rsid w:val="009D3609"/>
    <w:rsid w:val="009E76FC"/>
    <w:rsid w:val="00A149AC"/>
    <w:rsid w:val="00A16C1F"/>
    <w:rsid w:val="00A172E6"/>
    <w:rsid w:val="00A3220B"/>
    <w:rsid w:val="00A35F39"/>
    <w:rsid w:val="00A37238"/>
    <w:rsid w:val="00A44B59"/>
    <w:rsid w:val="00A507CF"/>
    <w:rsid w:val="00A5156A"/>
    <w:rsid w:val="00A53211"/>
    <w:rsid w:val="00A82934"/>
    <w:rsid w:val="00A8589E"/>
    <w:rsid w:val="00AA4182"/>
    <w:rsid w:val="00AB00EB"/>
    <w:rsid w:val="00AB3017"/>
    <w:rsid w:val="00AC03A0"/>
    <w:rsid w:val="00AD3708"/>
    <w:rsid w:val="00AE0436"/>
    <w:rsid w:val="00AF0DFC"/>
    <w:rsid w:val="00AF42AC"/>
    <w:rsid w:val="00AF6C10"/>
    <w:rsid w:val="00B01395"/>
    <w:rsid w:val="00B04AF8"/>
    <w:rsid w:val="00B07803"/>
    <w:rsid w:val="00B40103"/>
    <w:rsid w:val="00B570FD"/>
    <w:rsid w:val="00B62E3D"/>
    <w:rsid w:val="00B63BE9"/>
    <w:rsid w:val="00B93204"/>
    <w:rsid w:val="00B934C6"/>
    <w:rsid w:val="00BA1E6A"/>
    <w:rsid w:val="00BA39EB"/>
    <w:rsid w:val="00BB2D19"/>
    <w:rsid w:val="00BB40C4"/>
    <w:rsid w:val="00BC5E6D"/>
    <w:rsid w:val="00BC7649"/>
    <w:rsid w:val="00BF7E96"/>
    <w:rsid w:val="00C071AE"/>
    <w:rsid w:val="00C37C90"/>
    <w:rsid w:val="00C81C1A"/>
    <w:rsid w:val="00C84977"/>
    <w:rsid w:val="00C857B1"/>
    <w:rsid w:val="00C90BE6"/>
    <w:rsid w:val="00C96D4E"/>
    <w:rsid w:val="00C97C95"/>
    <w:rsid w:val="00CA0D6A"/>
    <w:rsid w:val="00CB02EC"/>
    <w:rsid w:val="00CB5DCF"/>
    <w:rsid w:val="00CC36B0"/>
    <w:rsid w:val="00CC4C4F"/>
    <w:rsid w:val="00CF6CD6"/>
    <w:rsid w:val="00D00567"/>
    <w:rsid w:val="00D05A51"/>
    <w:rsid w:val="00D11BB1"/>
    <w:rsid w:val="00D32B09"/>
    <w:rsid w:val="00D3309A"/>
    <w:rsid w:val="00D40ADC"/>
    <w:rsid w:val="00D502EF"/>
    <w:rsid w:val="00D623EF"/>
    <w:rsid w:val="00D62EB8"/>
    <w:rsid w:val="00D700B8"/>
    <w:rsid w:val="00D80F58"/>
    <w:rsid w:val="00D81AFF"/>
    <w:rsid w:val="00D8717B"/>
    <w:rsid w:val="00DA739A"/>
    <w:rsid w:val="00DC2DF1"/>
    <w:rsid w:val="00DC4B56"/>
    <w:rsid w:val="00DD6D1D"/>
    <w:rsid w:val="00DE173D"/>
    <w:rsid w:val="00DE78B9"/>
    <w:rsid w:val="00DF1750"/>
    <w:rsid w:val="00DF5581"/>
    <w:rsid w:val="00E0363D"/>
    <w:rsid w:val="00E101E7"/>
    <w:rsid w:val="00E10DE4"/>
    <w:rsid w:val="00E4138E"/>
    <w:rsid w:val="00E4319E"/>
    <w:rsid w:val="00E73D87"/>
    <w:rsid w:val="00E7457E"/>
    <w:rsid w:val="00E86A73"/>
    <w:rsid w:val="00E92763"/>
    <w:rsid w:val="00E96078"/>
    <w:rsid w:val="00E97278"/>
    <w:rsid w:val="00EA6037"/>
    <w:rsid w:val="00EC1E86"/>
    <w:rsid w:val="00EC4243"/>
    <w:rsid w:val="00EC5332"/>
    <w:rsid w:val="00EE119F"/>
    <w:rsid w:val="00EE3497"/>
    <w:rsid w:val="00EF7B78"/>
    <w:rsid w:val="00F07831"/>
    <w:rsid w:val="00F16D20"/>
    <w:rsid w:val="00F21E89"/>
    <w:rsid w:val="00F43BAC"/>
    <w:rsid w:val="00F57F66"/>
    <w:rsid w:val="00F65492"/>
    <w:rsid w:val="00F67DF9"/>
    <w:rsid w:val="00F67EEE"/>
    <w:rsid w:val="00F705C0"/>
    <w:rsid w:val="00F719D6"/>
    <w:rsid w:val="00F91014"/>
    <w:rsid w:val="00FA4378"/>
    <w:rsid w:val="00FA6959"/>
    <w:rsid w:val="00FB2AC2"/>
    <w:rsid w:val="00FB45A8"/>
    <w:rsid w:val="00FC3547"/>
    <w:rsid w:val="00FC36EC"/>
    <w:rsid w:val="00FE657B"/>
    <w:rsid w:val="00FF16FD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475A1-9B59-4583-84B2-C09C90A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7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7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7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7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73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73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73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73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7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73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73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73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73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84737"/>
    <w:rPr>
      <w:b/>
      <w:bCs/>
    </w:rPr>
  </w:style>
  <w:style w:type="character" w:styleId="Emphasis">
    <w:name w:val="Emphasis"/>
    <w:uiPriority w:val="20"/>
    <w:qFormat/>
    <w:rsid w:val="00384737"/>
    <w:rPr>
      <w:i/>
      <w:iCs/>
    </w:rPr>
  </w:style>
  <w:style w:type="paragraph" w:styleId="NoSpacing">
    <w:name w:val="No Spacing"/>
    <w:uiPriority w:val="1"/>
    <w:qFormat/>
    <w:rsid w:val="00FB4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7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47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3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737"/>
    <w:rPr>
      <w:b/>
      <w:bCs/>
      <w:i/>
      <w:iCs/>
      <w:color w:val="FF388C" w:themeColor="accent1"/>
    </w:rPr>
  </w:style>
  <w:style w:type="character" w:styleId="SubtleEmphasis">
    <w:name w:val="Subtle Emphasis"/>
    <w:uiPriority w:val="19"/>
    <w:qFormat/>
    <w:rsid w:val="0038473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84737"/>
    <w:rPr>
      <w:b/>
      <w:bCs/>
      <w:i/>
      <w:iCs/>
      <w:color w:val="FF388C" w:themeColor="accent1"/>
    </w:rPr>
  </w:style>
  <w:style w:type="character" w:styleId="SubtleReference">
    <w:name w:val="Subtle Reference"/>
    <w:uiPriority w:val="31"/>
    <w:qFormat/>
    <w:rsid w:val="00384737"/>
    <w:rPr>
      <w:smallCaps/>
      <w:color w:val="E40059" w:themeColor="accent2"/>
      <w:u w:val="single"/>
    </w:rPr>
  </w:style>
  <w:style w:type="character" w:styleId="IntenseReference">
    <w:name w:val="Intense Reference"/>
    <w:uiPriority w:val="32"/>
    <w:qFormat/>
    <w:rsid w:val="00384737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uiPriority w:val="33"/>
    <w:qFormat/>
    <w:rsid w:val="003847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7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10"/>
  </w:style>
  <w:style w:type="paragraph" w:styleId="Footer">
    <w:name w:val="footer"/>
    <w:basedOn w:val="Normal"/>
    <w:link w:val="Foot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10"/>
  </w:style>
  <w:style w:type="paragraph" w:styleId="NormalWeb">
    <w:name w:val="Normal (Web)"/>
    <w:basedOn w:val="Normal"/>
    <w:uiPriority w:val="99"/>
    <w:semiHidden/>
    <w:unhideWhenUsed/>
    <w:rsid w:val="00AB00EB"/>
    <w:pPr>
      <w:spacing w:after="0" w:line="240" w:lineRule="auto"/>
    </w:pPr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73B-BEEA-428E-ACBD-7A26BC2E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Cork &amp; Ross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Maeve O'Keeffe</cp:lastModifiedBy>
  <cp:revision>16</cp:revision>
  <cp:lastPrinted>2022-06-15T16:14:00Z</cp:lastPrinted>
  <dcterms:created xsi:type="dcterms:W3CDTF">2022-08-01T15:06:00Z</dcterms:created>
  <dcterms:modified xsi:type="dcterms:W3CDTF">2023-08-30T16:24:00Z</dcterms:modified>
</cp:coreProperties>
</file>